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39" w:rsidRDefault="00C62728" w:rsidP="00FD6939">
      <w:pPr>
        <w:shd w:val="clear" w:color="auto" w:fill="FFFFFF"/>
        <w:spacing w:after="0" w:line="240" w:lineRule="auto"/>
        <w:ind w:left="86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Załącznik nr 2</w:t>
      </w:r>
      <w:r w:rsidR="00FD6939">
        <w:rPr>
          <w:rFonts w:ascii="Times New Roman" w:eastAsia="Times New Roman" w:hAnsi="Times New Roman" w:cs="Times New Roman"/>
          <w:b/>
          <w:bCs/>
          <w:lang w:eastAsia="pl-PL"/>
        </w:rPr>
        <w:t xml:space="preserve"> do IWZ</w:t>
      </w:r>
    </w:p>
    <w:p w:rsidR="00FD6939" w:rsidRDefault="00FD6939" w:rsidP="001177DA">
      <w:pPr>
        <w:shd w:val="clear" w:color="auto" w:fill="FFFFFF"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D6939" w:rsidRDefault="00FD6939" w:rsidP="001177DA">
      <w:pPr>
        <w:shd w:val="clear" w:color="auto" w:fill="FFFFFF"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D6939" w:rsidRDefault="00FD6939" w:rsidP="001177DA">
      <w:pPr>
        <w:shd w:val="clear" w:color="auto" w:fill="FFFFFF"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D6939" w:rsidRDefault="00FD6939" w:rsidP="00FD6939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Agencja Mienia Wojskowego </w:t>
      </w:r>
    </w:p>
    <w:p w:rsidR="00FD6939" w:rsidRDefault="00FD6939" w:rsidP="00FD6939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Oddział Regionalny </w:t>
      </w:r>
    </w:p>
    <w:p w:rsidR="00FD6939" w:rsidRDefault="00FD6939" w:rsidP="00FD6939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ul. Potulicka 2</w:t>
      </w:r>
    </w:p>
    <w:p w:rsidR="00FD6939" w:rsidRDefault="00FD6939" w:rsidP="00FD6939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70-952 Szczecin </w:t>
      </w:r>
    </w:p>
    <w:p w:rsidR="00FD6939" w:rsidRDefault="00FD6939" w:rsidP="001177DA">
      <w:pPr>
        <w:shd w:val="clear" w:color="auto" w:fill="FFFFFF"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D6939" w:rsidRDefault="00FD6939" w:rsidP="001177DA">
      <w:pPr>
        <w:shd w:val="clear" w:color="auto" w:fill="FFFFFF"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336A8" w:rsidRPr="00FD6939" w:rsidRDefault="000336A8" w:rsidP="001177DA">
      <w:pPr>
        <w:shd w:val="clear" w:color="auto" w:fill="FFFFFF"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D69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FORMULARZ OFERTY</w:t>
      </w:r>
    </w:p>
    <w:p w:rsidR="00A4577D" w:rsidRPr="00A4577D" w:rsidRDefault="00A4577D" w:rsidP="00A4577D">
      <w:pPr>
        <w:shd w:val="clear" w:color="auto" w:fill="FFFFFF"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</w:pPr>
    </w:p>
    <w:p w:rsidR="00A4577D" w:rsidRPr="00A4577D" w:rsidRDefault="00A4577D" w:rsidP="001360E7">
      <w:pPr>
        <w:spacing w:after="120" w:line="240" w:lineRule="exact"/>
        <w:contextualSpacing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A457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</w:t>
      </w:r>
      <w:r w:rsidR="00117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:rsidR="00A4577D" w:rsidRPr="00A4577D" w:rsidRDefault="00A4577D" w:rsidP="001360E7">
      <w:pPr>
        <w:spacing w:after="120" w:line="24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77D" w:rsidRPr="00A4577D" w:rsidRDefault="00A4577D" w:rsidP="001360E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7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A4577D" w:rsidRPr="00A4577D" w:rsidRDefault="00A4577D" w:rsidP="001360E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77D" w:rsidRPr="00A4577D" w:rsidRDefault="00A4577D" w:rsidP="001360E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4577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</w:t>
      </w:r>
    </w:p>
    <w:p w:rsidR="00A4577D" w:rsidRPr="00A4577D" w:rsidRDefault="00A4577D" w:rsidP="001360E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A4577D" w:rsidRPr="00A4577D" w:rsidRDefault="00A4577D" w:rsidP="001360E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4577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</w:t>
      </w:r>
    </w:p>
    <w:p w:rsidR="00A4577D" w:rsidRPr="00A4577D" w:rsidRDefault="00A4577D" w:rsidP="001360E7">
      <w:pPr>
        <w:spacing w:after="160" w:line="259" w:lineRule="auto"/>
        <w:ind w:right="109"/>
        <w:rPr>
          <w:rFonts w:ascii="Times New Roman" w:eastAsia="Calibri" w:hAnsi="Times New Roman" w:cs="Times New Roman"/>
          <w:i/>
          <w:sz w:val="20"/>
          <w:szCs w:val="20"/>
        </w:rPr>
      </w:pPr>
      <w:r w:rsidRPr="00A4577D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KRS/CEiDG)</w:t>
      </w:r>
    </w:p>
    <w:p w:rsidR="00A4577D" w:rsidRPr="00A4577D" w:rsidRDefault="00A4577D" w:rsidP="00CB7E3C">
      <w:pPr>
        <w:shd w:val="clear" w:color="auto" w:fill="FFFFFF"/>
        <w:spacing w:before="240" w:after="0" w:line="240" w:lineRule="auto"/>
        <w:ind w:left="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77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Dane do kontaktów:</w:t>
      </w:r>
    </w:p>
    <w:p w:rsidR="00A4577D" w:rsidRPr="00A4577D" w:rsidRDefault="00A4577D" w:rsidP="00A4577D">
      <w:pPr>
        <w:shd w:val="clear" w:color="auto" w:fill="FFFFFF"/>
        <w:tabs>
          <w:tab w:val="left" w:leader="dot" w:pos="4342"/>
          <w:tab w:val="left" w:leader="dot" w:pos="9029"/>
        </w:tabs>
        <w:spacing w:after="0" w:line="410" w:lineRule="exact"/>
        <w:ind w:left="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77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nr telefonu</w:t>
      </w:r>
      <w:r w:rsidRPr="00A45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577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nr faksu</w:t>
      </w:r>
      <w:r w:rsidRPr="00A457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360E7" w:rsidRDefault="001360E7" w:rsidP="00A4577D">
      <w:pPr>
        <w:shd w:val="clear" w:color="auto" w:fill="FFFFFF"/>
        <w:spacing w:before="240" w:after="0" w:line="240" w:lineRule="auto"/>
        <w:ind w:left="28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</w:pPr>
    </w:p>
    <w:p w:rsidR="00A4577D" w:rsidRPr="00A4577D" w:rsidRDefault="00A4577D" w:rsidP="00A4577D">
      <w:pPr>
        <w:shd w:val="clear" w:color="auto" w:fill="FFFFFF"/>
        <w:spacing w:before="240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7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Adres e-mail </w:t>
      </w:r>
      <w:r w:rsidRPr="00A4577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(</w:t>
      </w:r>
      <w:r w:rsidRPr="00A4577D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pl-PL"/>
        </w:rPr>
        <w:t>proszę wypełnić drukowanymi literami</w:t>
      </w:r>
      <w:r w:rsidRPr="00A4577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):</w:t>
      </w:r>
    </w:p>
    <w:p w:rsidR="00A4577D" w:rsidRPr="00A4577D" w:rsidRDefault="00A4577D" w:rsidP="00A4577D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77D">
        <w:rPr>
          <w:rFonts w:ascii="Times New Roman" w:eastAsia="Times New Roman" w:hAnsi="Times New Roman" w:cs="Times New Roman"/>
          <w:b/>
          <w:bCs/>
          <w:lang w:eastAsia="pl-PL"/>
        </w:rPr>
        <w:t>________________________________________________________@_____________________</w:t>
      </w:r>
    </w:p>
    <w:p w:rsidR="00A4577D" w:rsidRPr="00A4577D" w:rsidRDefault="00A4577D" w:rsidP="00A4577D">
      <w:pPr>
        <w:shd w:val="clear" w:color="auto" w:fill="FFFFFF"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</w:pPr>
    </w:p>
    <w:p w:rsidR="00A4577D" w:rsidRPr="00A4577D" w:rsidRDefault="00A4577D" w:rsidP="00A4577D">
      <w:pPr>
        <w:shd w:val="clear" w:color="auto" w:fill="FFFFFF"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77D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>OFERTA</w:t>
      </w:r>
    </w:p>
    <w:p w:rsidR="00A4577D" w:rsidRDefault="00112463" w:rsidP="0022733B">
      <w:pPr>
        <w:shd w:val="clear" w:color="auto" w:fill="FFFFFF"/>
        <w:spacing w:after="0" w:line="274" w:lineRule="exact"/>
        <w:ind w:left="58"/>
        <w:jc w:val="center"/>
        <w:rPr>
          <w:rFonts w:ascii="Times New Roman" w:hAnsi="Times New Roman"/>
          <w:b/>
          <w:sz w:val="24"/>
          <w:szCs w:val="24"/>
        </w:rPr>
      </w:pPr>
      <w:r w:rsidRPr="00183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Składając ofertę na k</w:t>
      </w:r>
      <w:r w:rsidRPr="00183DE1">
        <w:rPr>
          <w:rFonts w:ascii="Times New Roman" w:hAnsi="Times New Roman"/>
          <w:b/>
          <w:sz w:val="24"/>
          <w:szCs w:val="24"/>
        </w:rPr>
        <w:t xml:space="preserve">onserwację </w:t>
      </w:r>
      <w:r w:rsidR="0022733B">
        <w:rPr>
          <w:rFonts w:ascii="Times New Roman" w:hAnsi="Times New Roman"/>
          <w:b/>
          <w:sz w:val="24"/>
          <w:szCs w:val="24"/>
        </w:rPr>
        <w:t xml:space="preserve">oraz </w:t>
      </w:r>
      <w:r w:rsidR="003A1F7C">
        <w:rPr>
          <w:rFonts w:ascii="Times New Roman" w:hAnsi="Times New Roman"/>
          <w:b/>
          <w:sz w:val="24"/>
          <w:szCs w:val="24"/>
        </w:rPr>
        <w:t xml:space="preserve">usługę serwisową tzn. naprawę i usuwanie awarii </w:t>
      </w:r>
      <w:r w:rsidR="0022733B">
        <w:rPr>
          <w:rFonts w:ascii="Times New Roman" w:hAnsi="Times New Roman"/>
          <w:b/>
          <w:sz w:val="24"/>
          <w:szCs w:val="24"/>
        </w:rPr>
        <w:t>napędu typu ES 200 Standard Dornia GmbH do automatycznych drzwi przesuwnych zainstalowanych w obiekcie Zamawiającego – siedzibie Oddziału Regionalnego Agencji Mienia Wojskowego przy ul. Potulickiej 2</w:t>
      </w:r>
      <w:r w:rsidRPr="00183DE1">
        <w:rPr>
          <w:rFonts w:ascii="Times New Roman" w:hAnsi="Times New Roman"/>
          <w:b/>
          <w:sz w:val="24"/>
          <w:szCs w:val="24"/>
        </w:rPr>
        <w:t xml:space="preserve"> w Szczecinie</w:t>
      </w:r>
    </w:p>
    <w:p w:rsidR="001360E7" w:rsidRDefault="001360E7" w:rsidP="0022733B">
      <w:pPr>
        <w:shd w:val="clear" w:color="auto" w:fill="FFFFFF"/>
        <w:spacing w:after="0" w:line="274" w:lineRule="exact"/>
        <w:ind w:left="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4577D" w:rsidRPr="00A4577D" w:rsidRDefault="00A4577D" w:rsidP="00A4577D">
      <w:pPr>
        <w:shd w:val="clear" w:color="auto" w:fill="FFFFFF"/>
        <w:spacing w:after="0" w:line="274" w:lineRule="exact"/>
        <w:ind w:left="5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77D" w:rsidRPr="00A4577D" w:rsidRDefault="00A4577D" w:rsidP="00B27ECF">
      <w:pPr>
        <w:widowControl w:val="0"/>
        <w:shd w:val="clear" w:color="auto" w:fill="FFFFFF"/>
        <w:suppressAutoHyphens/>
        <w:spacing w:after="120" w:line="240" w:lineRule="auto"/>
        <w:jc w:val="both"/>
        <w:rPr>
          <w:rFonts w:ascii="Thorndale" w:eastAsia="Times New Roman" w:hAnsi="Thorndale" w:cs="Times New Roman"/>
          <w:color w:val="000000"/>
          <w:sz w:val="24"/>
          <w:szCs w:val="20"/>
          <w:lang w:eastAsia="pl-PL"/>
        </w:rPr>
      </w:pPr>
      <w:r w:rsidRPr="00A4577D">
        <w:rPr>
          <w:rFonts w:ascii="Thorndale" w:eastAsia="Times New Roman" w:hAnsi="Thorndale" w:cs="Times New Roman"/>
          <w:color w:val="000000"/>
          <w:sz w:val="24"/>
          <w:szCs w:val="20"/>
          <w:lang w:eastAsia="pl-PL"/>
        </w:rPr>
        <w:t xml:space="preserve">Oferuję/Oferujemy wykonanie przedmiotu zamówienia na warunkach </w:t>
      </w:r>
      <w:r w:rsidR="00B1240A">
        <w:rPr>
          <w:rFonts w:ascii="Thorndale" w:eastAsia="Times New Roman" w:hAnsi="Thorndale" w:cs="Times New Roman"/>
          <w:color w:val="000000"/>
          <w:sz w:val="24"/>
          <w:szCs w:val="20"/>
          <w:u w:val="single"/>
          <w:lang w:eastAsia="pl-PL"/>
        </w:rPr>
        <w:t xml:space="preserve">określonych </w:t>
      </w:r>
      <w:r w:rsidRPr="00A4577D">
        <w:rPr>
          <w:rFonts w:ascii="Thorndale" w:eastAsia="Times New Roman" w:hAnsi="Thorndale" w:cs="Times New Roman"/>
          <w:color w:val="000000"/>
          <w:sz w:val="24"/>
          <w:szCs w:val="20"/>
          <w:u w:val="single"/>
          <w:lang w:eastAsia="pl-PL"/>
        </w:rPr>
        <w:t xml:space="preserve">w </w:t>
      </w:r>
      <w:r w:rsidR="00FD6939">
        <w:rPr>
          <w:rFonts w:ascii="Thorndale" w:eastAsia="Times New Roman" w:hAnsi="Thorndale" w:cs="Times New Roman"/>
          <w:color w:val="000000"/>
          <w:sz w:val="24"/>
          <w:szCs w:val="20"/>
          <w:u w:val="single"/>
          <w:lang w:eastAsia="pl-PL"/>
        </w:rPr>
        <w:t>Istotnych Warunkach Zamówienia</w:t>
      </w:r>
      <w:r w:rsidRPr="00A4577D">
        <w:rPr>
          <w:rFonts w:ascii="Thorndale" w:eastAsia="Times New Roman" w:hAnsi="Thorndale" w:cs="Times New Roman"/>
          <w:color w:val="000000"/>
          <w:sz w:val="24"/>
          <w:szCs w:val="20"/>
          <w:lang w:eastAsia="pl-PL"/>
        </w:rPr>
        <w:t>:</w:t>
      </w:r>
    </w:p>
    <w:p w:rsidR="00936462" w:rsidRDefault="00936462" w:rsidP="00FC6E6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6462" w:rsidRPr="00122906" w:rsidRDefault="00FD6939" w:rsidP="00936462">
      <w:pPr>
        <w:widowControl w:val="0"/>
        <w:numPr>
          <w:ilvl w:val="0"/>
          <w:numId w:val="35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Usługa</w:t>
      </w:r>
      <w:r w:rsidR="0022733B" w:rsidRPr="0012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konserwacji</w:t>
      </w:r>
      <w:r w:rsidR="00122906" w:rsidRPr="0012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wynagrodzenie ryczałtowe</w:t>
      </w:r>
      <w:r w:rsidR="0012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(płatne raz na kwartał)</w:t>
      </w:r>
      <w:r w:rsidR="00122906" w:rsidRPr="0012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22906" w:rsidRPr="00122906" w:rsidRDefault="00122906" w:rsidP="00122906">
      <w:pPr>
        <w:widowControl w:val="0"/>
        <w:suppressAutoHyphens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906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 netto: ……………………………………………………………………</w:t>
      </w:r>
      <w:r w:rsidR="00FD693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229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PLN</w:t>
      </w:r>
    </w:p>
    <w:p w:rsidR="00122906" w:rsidRPr="00122906" w:rsidRDefault="00122906" w:rsidP="00122906">
      <w:pPr>
        <w:widowControl w:val="0"/>
        <w:suppressAutoHyphens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90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 ………………………………………………………………………),</w:t>
      </w:r>
    </w:p>
    <w:p w:rsidR="00122906" w:rsidRPr="00122906" w:rsidRDefault="00122906" w:rsidP="00122906">
      <w:pPr>
        <w:widowControl w:val="0"/>
        <w:suppressAutoHyphens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90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……….% tj.: ……………………………………………………</w:t>
      </w:r>
      <w:r w:rsidR="00FD693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122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D6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2906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</w:p>
    <w:p w:rsidR="00122906" w:rsidRPr="00122906" w:rsidRDefault="00122906" w:rsidP="00122906">
      <w:pPr>
        <w:widowControl w:val="0"/>
        <w:suppressAutoHyphens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cenę brutto:</w:t>
      </w:r>
      <w:r w:rsidRPr="00122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   PLN</w:t>
      </w:r>
    </w:p>
    <w:p w:rsidR="00122906" w:rsidRPr="00122906" w:rsidRDefault="00122906" w:rsidP="00122906">
      <w:pPr>
        <w:widowControl w:val="0"/>
        <w:suppressAutoHyphens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90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 ………………………………………………………………………),</w:t>
      </w:r>
    </w:p>
    <w:p w:rsidR="00936462" w:rsidRPr="002326A1" w:rsidRDefault="00122906" w:rsidP="002326A1">
      <w:pPr>
        <w:widowControl w:val="0"/>
        <w:suppressAutoHyphens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9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rozbieżności w cenie neto wpisanej słownie i liczbowo przyjmuje się cenę netto wpisaną </w:t>
      </w:r>
      <w:r w:rsidRPr="0012290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słownie. </w:t>
      </w:r>
      <w:bookmarkStart w:id="0" w:name="_GoBack"/>
      <w:bookmarkEnd w:id="0"/>
    </w:p>
    <w:p w:rsidR="00752549" w:rsidRPr="00C37EDB" w:rsidRDefault="0022733B" w:rsidP="00752549">
      <w:pPr>
        <w:pStyle w:val="Akapitzlist"/>
        <w:numPr>
          <w:ilvl w:val="0"/>
          <w:numId w:val="35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EDB">
        <w:rPr>
          <w:rFonts w:ascii="Times New Roman" w:hAnsi="Times New Roman" w:cs="Times New Roman"/>
          <w:b/>
          <w:sz w:val="24"/>
          <w:szCs w:val="24"/>
        </w:rPr>
        <w:t xml:space="preserve">Usługi z tytułu usuwania </w:t>
      </w:r>
      <w:r w:rsidR="00B27ECF" w:rsidRPr="00C37EDB">
        <w:rPr>
          <w:rFonts w:ascii="Times New Roman" w:hAnsi="Times New Roman" w:cs="Times New Roman"/>
          <w:b/>
          <w:sz w:val="24"/>
          <w:szCs w:val="24"/>
        </w:rPr>
        <w:t>awarii</w:t>
      </w:r>
      <w:r w:rsidR="00752549" w:rsidRPr="00C37EDB">
        <w:rPr>
          <w:rFonts w:ascii="Times New Roman" w:hAnsi="Times New Roman" w:cs="Times New Roman"/>
          <w:b/>
          <w:sz w:val="24"/>
          <w:szCs w:val="24"/>
        </w:rPr>
        <w:t xml:space="preserve"> i napraw</w:t>
      </w:r>
      <w:r w:rsidR="00B27ECF" w:rsidRPr="00C37EDB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E55CC7" w:rsidRPr="00C37EDB">
        <w:rPr>
          <w:rFonts w:ascii="Times New Roman" w:hAnsi="Times New Roman" w:cs="Times New Roman"/>
          <w:b/>
          <w:sz w:val="24"/>
          <w:szCs w:val="24"/>
        </w:rPr>
        <w:t xml:space="preserve">należy wpisać </w:t>
      </w:r>
      <w:r w:rsidR="00B27ECF" w:rsidRPr="00C37EDB">
        <w:rPr>
          <w:rFonts w:ascii="Times New Roman" w:hAnsi="Times New Roman" w:cs="Times New Roman"/>
          <w:b/>
          <w:sz w:val="24"/>
          <w:szCs w:val="24"/>
        </w:rPr>
        <w:t xml:space="preserve">wartość brutto kwoty określonej </w:t>
      </w:r>
      <w:r w:rsidR="00C37EDB" w:rsidRPr="00C37EDB">
        <w:rPr>
          <w:rFonts w:ascii="Times New Roman" w:hAnsi="Times New Roman" w:cs="Times New Roman"/>
          <w:b/>
          <w:sz w:val="24"/>
          <w:szCs w:val="24"/>
        </w:rPr>
        <w:t>w T</w:t>
      </w:r>
      <w:r w:rsidR="00F963B6" w:rsidRPr="00C37EDB">
        <w:rPr>
          <w:rFonts w:ascii="Times New Roman" w:hAnsi="Times New Roman" w:cs="Times New Roman"/>
          <w:b/>
          <w:sz w:val="24"/>
          <w:szCs w:val="24"/>
        </w:rPr>
        <w:t>abeli nr 1 (</w:t>
      </w:r>
      <w:r w:rsidR="00E55CC7" w:rsidRPr="00C37EDB">
        <w:rPr>
          <w:rFonts w:ascii="Times New Roman" w:hAnsi="Times New Roman" w:cs="Times New Roman"/>
          <w:b/>
          <w:sz w:val="24"/>
          <w:szCs w:val="24"/>
        </w:rPr>
        <w:t xml:space="preserve">wiersz 10 </w:t>
      </w:r>
      <w:r w:rsidR="00B27ECF" w:rsidRPr="00C37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CC7" w:rsidRPr="00C37EDB">
        <w:rPr>
          <w:rFonts w:ascii="Times New Roman" w:hAnsi="Times New Roman" w:cs="Times New Roman"/>
          <w:b/>
          <w:sz w:val="24"/>
          <w:szCs w:val="24"/>
        </w:rPr>
        <w:t xml:space="preserve">kolumna [8] </w:t>
      </w:r>
      <w:r w:rsidR="00B27ECF" w:rsidRPr="00C37EDB">
        <w:rPr>
          <w:rFonts w:ascii="Times New Roman" w:hAnsi="Times New Roman" w:cs="Times New Roman"/>
          <w:b/>
          <w:sz w:val="24"/>
          <w:szCs w:val="24"/>
        </w:rPr>
        <w:t xml:space="preserve">– pozycja RAZEM) </w:t>
      </w:r>
    </w:p>
    <w:p w:rsidR="00752549" w:rsidRPr="00C37EDB" w:rsidRDefault="00752549" w:rsidP="00752549">
      <w:pPr>
        <w:pStyle w:val="Akapitzlist"/>
        <w:spacing w:before="120" w:after="120" w:line="240" w:lineRule="auto"/>
        <w:ind w:left="7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549" w:rsidRPr="00C37EDB" w:rsidRDefault="00E55CC7" w:rsidP="00752549">
      <w:pPr>
        <w:pStyle w:val="Akapitzlist"/>
        <w:spacing w:before="120" w:after="120" w:line="240" w:lineRule="auto"/>
        <w:ind w:left="7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ED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:rsidR="00B27ECF" w:rsidRDefault="00B27ECF" w:rsidP="00B27ECF">
      <w:pPr>
        <w:spacing w:after="0"/>
        <w:ind w:left="71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7E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(słownie: ……………………………………………………………………………….)</w:t>
      </w:r>
      <w:r w:rsidR="00FD69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D6939" w:rsidRPr="00122906" w:rsidRDefault="00FD6939" w:rsidP="00FD6939">
      <w:pPr>
        <w:widowControl w:val="0"/>
        <w:suppressAutoHyphens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9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rozbieżności w cenie neto wpisanej słownie i liczbowo przyjmuje się cenę netto wpisaną słownie. </w:t>
      </w:r>
    </w:p>
    <w:p w:rsidR="00C37EDB" w:rsidRDefault="00C37EDB" w:rsidP="00C37ED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Tabela nr 1 </w:t>
      </w:r>
    </w:p>
    <w:tbl>
      <w:tblPr>
        <w:tblW w:w="159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419"/>
        <w:gridCol w:w="2270"/>
        <w:gridCol w:w="581"/>
        <w:gridCol w:w="836"/>
        <w:gridCol w:w="924"/>
        <w:gridCol w:w="494"/>
        <w:gridCol w:w="1270"/>
        <w:gridCol w:w="156"/>
        <w:gridCol w:w="1030"/>
        <w:gridCol w:w="430"/>
        <w:gridCol w:w="297"/>
        <w:gridCol w:w="1069"/>
        <w:gridCol w:w="214"/>
        <w:gridCol w:w="900"/>
        <w:gridCol w:w="1240"/>
        <w:gridCol w:w="960"/>
        <w:gridCol w:w="960"/>
        <w:gridCol w:w="960"/>
        <w:gridCol w:w="960"/>
      </w:tblGrid>
      <w:tr w:rsidR="00E55CC7" w:rsidRPr="00E55CC7" w:rsidTr="00BE03BE">
        <w:trPr>
          <w:gridBefore w:val="1"/>
          <w:gridAfter w:val="7"/>
          <w:wBefore w:w="10" w:type="dxa"/>
          <w:wAfter w:w="6194" w:type="dxa"/>
          <w:trHeight w:val="17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C7" w:rsidRPr="00E55CC7" w:rsidRDefault="00E55CC7" w:rsidP="00E55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5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C7" w:rsidRPr="00E55CC7" w:rsidRDefault="00E55CC7" w:rsidP="00E55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5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Typ awarii/ rodzaj naprawy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CC7" w:rsidRPr="00E55CC7" w:rsidRDefault="00E55CC7" w:rsidP="00E55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5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 uszkodzonego elementu (części zamiennych do naprawy) netto zł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CC7" w:rsidRPr="00E55CC7" w:rsidRDefault="00E55CC7" w:rsidP="00E55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5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Nakład pracy (wymiany uszkodzonego elementu, usunięcia awarii)  (rg- roboczogodziny)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CC7" w:rsidRPr="00E55CC7" w:rsidRDefault="00E55CC7" w:rsidP="00E55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5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Koszt za 1 rg </w:t>
            </w:r>
            <w:r w:rsidR="00A45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–</w:t>
            </w:r>
            <w:r w:rsidRPr="00E55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roboczogodzinę</w:t>
            </w:r>
            <w:r w:rsidR="00A45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zł netto</w:t>
            </w:r>
            <w:r w:rsidRPr="00E55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CC7" w:rsidRPr="00E55CC7" w:rsidRDefault="00E55CC7" w:rsidP="00E55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5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koszty naprawy, usunięcia awarii (netto)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CC7" w:rsidRPr="00E55CC7" w:rsidRDefault="00E55CC7" w:rsidP="00E55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5C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 podatku VAT</w:t>
            </w:r>
            <w:r w:rsidR="00A456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np. 23%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CC7" w:rsidRPr="00A456E2" w:rsidRDefault="00E55CC7" w:rsidP="00E55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A456E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 koszty naprawy, usunięcia awarii (brutto)</w:t>
            </w:r>
          </w:p>
        </w:tc>
      </w:tr>
      <w:tr w:rsidR="00E55CC7" w:rsidRPr="00E55CC7" w:rsidTr="00BE03BE">
        <w:trPr>
          <w:gridBefore w:val="1"/>
          <w:gridAfter w:val="7"/>
          <w:wBefore w:w="10" w:type="dxa"/>
          <w:wAfter w:w="6194" w:type="dxa"/>
          <w:trHeight w:val="3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C7" w:rsidRPr="00E55CC7" w:rsidRDefault="00E55CC7" w:rsidP="00E5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5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[1]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C7" w:rsidRPr="00E55CC7" w:rsidRDefault="00E55CC7" w:rsidP="00E5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5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[2]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CC7" w:rsidRPr="00E55CC7" w:rsidRDefault="00E55CC7" w:rsidP="00E5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5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[3]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CC7" w:rsidRPr="00E55CC7" w:rsidRDefault="00E55CC7" w:rsidP="00E5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5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[4]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CC7" w:rsidRPr="00E55CC7" w:rsidRDefault="00E55CC7" w:rsidP="00E5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5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[5]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CC7" w:rsidRPr="00E55CC7" w:rsidRDefault="00E55CC7" w:rsidP="00E5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5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[6] = [3]+([4]*[5])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CC7" w:rsidRPr="00E55CC7" w:rsidRDefault="00E55CC7" w:rsidP="00E55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[7]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CC7" w:rsidRPr="00E55CC7" w:rsidRDefault="00E55CC7" w:rsidP="00E55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[8]</w:t>
            </w:r>
          </w:p>
        </w:tc>
      </w:tr>
      <w:tr w:rsidR="00C37EDB" w:rsidRPr="00E55CC7" w:rsidTr="00BE03BE">
        <w:trPr>
          <w:gridBefore w:val="1"/>
          <w:gridAfter w:val="7"/>
          <w:wBefore w:w="10" w:type="dxa"/>
          <w:wAfter w:w="6194" w:type="dxa"/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E55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DB" w:rsidRPr="00E55CC7" w:rsidRDefault="00C37EDB" w:rsidP="00E55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Wymiana zasilacza  modułu napędowego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E55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E55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E55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………….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E55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</w:t>
            </w:r>
          </w:p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E55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37EDB" w:rsidRPr="00E55CC7" w:rsidTr="00BE03BE">
        <w:trPr>
          <w:gridBefore w:val="1"/>
          <w:gridAfter w:val="7"/>
          <w:wBefore w:w="10" w:type="dxa"/>
          <w:wAfter w:w="6194" w:type="dxa"/>
          <w:trHeight w:val="9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E55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DB" w:rsidRPr="00E55CC7" w:rsidRDefault="00C37EDB" w:rsidP="00E55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Wymiana silnika modułu napędowego (wraz z enkoderem)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E55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E55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DB" w:rsidRPr="00E55CC7" w:rsidRDefault="00C37EDB" w:rsidP="00E55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E55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E55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37EDB" w:rsidRPr="00E55CC7" w:rsidTr="00BE03BE">
        <w:trPr>
          <w:gridBefore w:val="1"/>
          <w:gridAfter w:val="7"/>
          <w:wBefore w:w="10" w:type="dxa"/>
          <w:wAfter w:w="6194" w:type="dxa"/>
          <w:trHeight w:val="69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Wymiana modułu sterowania głównego (BM) Płyta główna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37EDB" w:rsidRPr="00E55CC7" w:rsidTr="00BE03BE">
        <w:trPr>
          <w:gridBefore w:val="1"/>
          <w:gridAfter w:val="7"/>
          <w:wBefore w:w="10" w:type="dxa"/>
          <w:wAfter w:w="6194" w:type="dxa"/>
          <w:trHeight w:val="6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Wymiana baterii zasilania awaryjnego kpl.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37EDB" w:rsidRPr="00E55CC7" w:rsidTr="00BE03BE">
        <w:trPr>
          <w:gridBefore w:val="1"/>
          <w:gridAfter w:val="7"/>
          <w:wBefore w:w="10" w:type="dxa"/>
          <w:wAfter w:w="6194" w:type="dxa"/>
          <w:trHeight w:val="6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</w:t>
            </w:r>
            <w:r w:rsidR="00461205">
              <w:rPr>
                <w:rFonts w:ascii="Calibri" w:eastAsia="Times New Roman" w:hAnsi="Calibri" w:cs="Calibri"/>
                <w:color w:val="000000"/>
                <w:lang w:eastAsia="pl-PL"/>
              </w:rPr>
              <w:t>wózka jezdnego 1kpl. (2 szt.)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37EDB" w:rsidRPr="00E55CC7" w:rsidTr="00BE03BE">
        <w:trPr>
          <w:gridBefore w:val="1"/>
          <w:gridAfter w:val="7"/>
          <w:wBefore w:w="10" w:type="dxa"/>
          <w:wAfter w:w="6194" w:type="dxa"/>
          <w:trHeight w:val="6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Wymiana ogranicznika końcowego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37EDB" w:rsidRPr="00E55CC7" w:rsidTr="00BE03BE">
        <w:trPr>
          <w:gridBefore w:val="1"/>
          <w:gridAfter w:val="7"/>
          <w:wBefore w:w="10" w:type="dxa"/>
          <w:wAfter w:w="6194" w:type="dxa"/>
          <w:trHeight w:val="40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Wymiana rolki napinającej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37EDB" w:rsidRPr="00E55CC7" w:rsidTr="00BE03BE">
        <w:trPr>
          <w:gridBefore w:val="1"/>
          <w:gridAfter w:val="7"/>
          <w:wBefore w:w="10" w:type="dxa"/>
          <w:wAfter w:w="6194" w:type="dxa"/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Wymiana pasa napędowego mb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37EDB" w:rsidRPr="00E55CC7" w:rsidTr="00BE03BE">
        <w:trPr>
          <w:gridBefore w:val="1"/>
          <w:gridAfter w:val="7"/>
          <w:wBefore w:w="10" w:type="dxa"/>
          <w:wAfter w:w="6194" w:type="dxa"/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Wymiana radarobariery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37EDB" w:rsidRPr="00E55CC7" w:rsidTr="00BE03BE">
        <w:trPr>
          <w:gridBefore w:val="1"/>
          <w:gridAfter w:val="7"/>
          <w:wBefore w:w="10" w:type="dxa"/>
          <w:wAfter w:w="6194" w:type="dxa"/>
          <w:trHeight w:val="3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2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bCs/>
                <w:color w:val="000000"/>
                <w:lang w:eastAsia="pl-PL"/>
              </w:rPr>
            </w:pPr>
            <w:r w:rsidRPr="00E55CC7">
              <w:rPr>
                <w:rFonts w:ascii="Arial Black" w:eastAsia="Times New Roman" w:hAnsi="Arial Black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DB" w:rsidRPr="00E55CC7" w:rsidRDefault="00C37EDB" w:rsidP="00C37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5C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31007" w:rsidRPr="00E55CC7" w:rsidTr="00BE03BE">
        <w:trPr>
          <w:trHeight w:val="315"/>
        </w:trPr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Uwaga :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1007" w:rsidRPr="00E55CC7" w:rsidTr="00BE03BE">
        <w:trPr>
          <w:trHeight w:val="315"/>
        </w:trPr>
        <w:tc>
          <w:tcPr>
            <w:tcW w:w="100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Wykonawca uzupełnia wszystkie wiersze w poz. 1-9 i kolumnach [3], [4], [5], [6], [7], [8].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1007" w:rsidRPr="00E55CC7" w:rsidTr="00BE03BE">
        <w:trPr>
          <w:trHeight w:val="315"/>
        </w:trPr>
        <w:tc>
          <w:tcPr>
            <w:tcW w:w="109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W kolumnie [5] należy podać koszt 1 roboczogodziny, który będzie obowiązywał dla wszystkich pozycji 1-9.</w:t>
            </w:r>
          </w:p>
          <w:p w:rsidR="00C37EDB" w:rsidRPr="001862E1" w:rsidRDefault="00C37EDB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3. W kolumnie [6] dla każdego z wierszy w poz. 1-9 należy wpisać sumę kwoty z kolumny [3] </w:t>
            </w:r>
          </w:p>
          <w:p w:rsidR="00C37EDB" w:rsidRPr="001862E1" w:rsidRDefault="00C37EDB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oraz iloczynu kolumn [4] i [5]. </w:t>
            </w:r>
          </w:p>
          <w:p w:rsidR="00C37EDB" w:rsidRPr="001862E1" w:rsidRDefault="00C37EDB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4. W kolumnie [7] należy wpisać aktualnie obowiązującą stawkę podatku VAT.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1007" w:rsidRPr="00E55CC7" w:rsidTr="00BE03BE">
        <w:trPr>
          <w:trHeight w:val="315"/>
        </w:trPr>
        <w:tc>
          <w:tcPr>
            <w:tcW w:w="13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C37EDB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  <w:r w:rsidR="00931007" w:rsidRPr="0018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W wierszu 10 w kolumnie [8] należy wpisać łączną sumę brutto stanowiącą sumę wierszy </w:t>
            </w:r>
          </w:p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w poz. 1-9 </w:t>
            </w:r>
            <w:r w:rsidR="00A456E2" w:rsidRPr="0018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kolumny</w:t>
            </w:r>
            <w:r w:rsidRPr="0018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[8].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6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1007" w:rsidRPr="00E55CC7" w:rsidTr="00BE03BE">
        <w:trPr>
          <w:trHeight w:val="735"/>
        </w:trPr>
        <w:tc>
          <w:tcPr>
            <w:tcW w:w="109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07" w:rsidRPr="001862E1" w:rsidRDefault="00C37EDB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="00931007" w:rsidRPr="0018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Wykonawca do wyceny (kolumna [3]) zobowiązany jest podać koszty oryginalnych części zamiennych </w:t>
            </w:r>
          </w:p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posiadających stosowne certyfikaty i dopuszczenia do zastosowania.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1007" w:rsidRPr="00E55CC7" w:rsidTr="00BE03BE">
        <w:trPr>
          <w:trHeight w:val="720"/>
        </w:trPr>
        <w:tc>
          <w:tcPr>
            <w:tcW w:w="109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007" w:rsidRPr="001862E1" w:rsidRDefault="00C37EDB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="00931007" w:rsidRPr="0018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Zastosowanie części nieoryginalny dopuszczalne jest tylko w sytuacji zaprzestania produkcji przez </w:t>
            </w:r>
          </w:p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producenta lub innych nieprzewidzianych okoliczności za zgodą Zamawiającego.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1007" w:rsidRPr="00E55CC7" w:rsidTr="00BE03BE">
        <w:trPr>
          <w:trHeight w:val="345"/>
        </w:trPr>
        <w:tc>
          <w:tcPr>
            <w:tcW w:w="13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C37EDB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  <w:r w:rsidR="00931007" w:rsidRPr="0018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Wskazana w kolumnie [5] cena roboczogodziny będzie obowiązywać w okresie całej </w:t>
            </w:r>
          </w:p>
          <w:p w:rsidR="00931007" w:rsidRPr="001862E1" w:rsidRDefault="00931007" w:rsidP="00122906">
            <w:pPr>
              <w:spacing w:after="0" w:line="360" w:lineRule="auto"/>
              <w:ind w:left="209" w:hanging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umowy i nie będzie podlegała zmianie.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1007" w:rsidRPr="00E55CC7" w:rsidTr="001862E1">
        <w:trPr>
          <w:trHeight w:val="2907"/>
        </w:trPr>
        <w:tc>
          <w:tcPr>
            <w:tcW w:w="159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07" w:rsidRPr="001862E1" w:rsidRDefault="00C37EDB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  <w:r w:rsidR="00931007" w:rsidRPr="0018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Wskazana  w kolumnie [5] cena roboczogodziny będzie obowiązywała przy rozliczaniu </w:t>
            </w:r>
          </w:p>
          <w:p w:rsidR="00A456E2" w:rsidRPr="001862E1" w:rsidRDefault="00931007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awarii nie wymienionych przez </w:t>
            </w:r>
            <w:r w:rsidR="00A456E2" w:rsidRPr="0018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Zamawiającego w Tabeli nr 1 (</w:t>
            </w:r>
            <w:r w:rsidRPr="0018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kolumnie [2]</w:t>
            </w:r>
            <w:r w:rsidR="00A456E2" w:rsidRPr="0018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 </w:t>
            </w:r>
          </w:p>
          <w:p w:rsidR="00BE03BE" w:rsidRPr="001862E1" w:rsidRDefault="00461205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10. W przypadku </w:t>
            </w:r>
            <w:r w:rsidR="00BE03BE" w:rsidRPr="0018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wystąpienia </w:t>
            </w:r>
            <w:r w:rsidRPr="0018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="00BE03BE" w:rsidRPr="0018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warii, których usunięcie nie będzie wymagało wymiany części zamiennych </w:t>
            </w:r>
          </w:p>
          <w:p w:rsidR="00BE03BE" w:rsidRPr="001862E1" w:rsidRDefault="00BE03BE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rozliczenie nastąpi tylko za faktyczny nakład pracy przeznaczony na usunięcia awarii i cenie roboczogodziny </w:t>
            </w:r>
          </w:p>
          <w:p w:rsidR="00461205" w:rsidRPr="001862E1" w:rsidRDefault="00BE03BE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wskazanej przez Wykonawcę w kolumnie [5]. </w:t>
            </w:r>
          </w:p>
          <w:p w:rsidR="00A456E2" w:rsidRPr="001862E1" w:rsidRDefault="00BE03BE" w:rsidP="001229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  <w:r w:rsidR="00C37EDB" w:rsidRPr="0018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A456E2" w:rsidRPr="0018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Określone przez Wykonawcę koszty usunięcia awarii obejmują wszystkie koszty niezbędne </w:t>
            </w:r>
          </w:p>
          <w:p w:rsidR="00A456E2" w:rsidRPr="001862E1" w:rsidRDefault="00A456E2" w:rsidP="00122906">
            <w:pPr>
              <w:spacing w:after="0" w:line="360" w:lineRule="auto"/>
              <w:ind w:left="209" w:hanging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do realizacji usługi (dojazdu, transportu części itp.) </w:t>
            </w:r>
          </w:p>
          <w:p w:rsidR="00A456E2" w:rsidRPr="001862E1" w:rsidRDefault="00BE03BE" w:rsidP="00122906">
            <w:pPr>
              <w:spacing w:after="0" w:line="360" w:lineRule="auto"/>
              <w:ind w:left="209" w:hanging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  <w:r w:rsidR="00C37EDB" w:rsidRPr="0018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A456E2" w:rsidRPr="0018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kolumnie [8] wynik należy zaokrąglić do 2 miejsc po przecinku.</w:t>
            </w:r>
          </w:p>
          <w:p w:rsidR="00931007" w:rsidRPr="001862E1" w:rsidRDefault="00931007" w:rsidP="00122906">
            <w:pPr>
              <w:spacing w:after="0" w:line="360" w:lineRule="auto"/>
              <w:ind w:left="209" w:hanging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70561" w:rsidRPr="00C37EDB" w:rsidRDefault="00931007" w:rsidP="003A4B6A">
      <w:pPr>
        <w:pStyle w:val="Akapitzlist"/>
        <w:numPr>
          <w:ilvl w:val="0"/>
          <w:numId w:val="35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EDB">
        <w:rPr>
          <w:rFonts w:ascii="Times New Roman" w:hAnsi="Times New Roman" w:cs="Times New Roman"/>
          <w:b/>
          <w:sz w:val="24"/>
          <w:szCs w:val="24"/>
        </w:rPr>
        <w:t>T</w:t>
      </w:r>
      <w:r w:rsidR="00770561" w:rsidRPr="00C37EDB">
        <w:rPr>
          <w:rFonts w:ascii="Times New Roman" w:hAnsi="Times New Roman" w:cs="Times New Roman"/>
          <w:b/>
          <w:sz w:val="24"/>
          <w:szCs w:val="24"/>
        </w:rPr>
        <w:t>ermin obowiązywania gwarancji na wykonane prace i wbudowane materiały:</w:t>
      </w:r>
    </w:p>
    <w:p w:rsidR="00770561" w:rsidRPr="00C37EDB" w:rsidRDefault="00770561" w:rsidP="00770561">
      <w:pPr>
        <w:pStyle w:val="Akapitzlist"/>
        <w:numPr>
          <w:ilvl w:val="0"/>
          <w:numId w:val="37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EDB">
        <w:rPr>
          <w:rFonts w:ascii="Times New Roman" w:hAnsi="Times New Roman" w:cs="Times New Roman"/>
          <w:b/>
          <w:sz w:val="24"/>
          <w:szCs w:val="24"/>
        </w:rPr>
        <w:t>12 miesięcy</w:t>
      </w:r>
    </w:p>
    <w:p w:rsidR="00770561" w:rsidRPr="00C37EDB" w:rsidRDefault="00770561" w:rsidP="0022733B">
      <w:pPr>
        <w:pStyle w:val="Akapitzlist"/>
        <w:numPr>
          <w:ilvl w:val="0"/>
          <w:numId w:val="37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EDB">
        <w:rPr>
          <w:rFonts w:ascii="Times New Roman" w:hAnsi="Times New Roman" w:cs="Times New Roman"/>
          <w:b/>
          <w:sz w:val="24"/>
          <w:szCs w:val="24"/>
        </w:rPr>
        <w:t xml:space="preserve">24 miesiące </w:t>
      </w:r>
    </w:p>
    <w:p w:rsidR="00770561" w:rsidRDefault="00770561" w:rsidP="0022733B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sz w:val="20"/>
        </w:rPr>
      </w:pPr>
      <w:r w:rsidRPr="00770561">
        <w:rPr>
          <w:rFonts w:ascii="Times New Roman" w:hAnsi="Times New Roman" w:cs="Times New Roman"/>
          <w:sz w:val="20"/>
        </w:rPr>
        <w:t>Jeżeli w</w:t>
      </w:r>
      <w:r>
        <w:rPr>
          <w:rFonts w:ascii="Times New Roman" w:hAnsi="Times New Roman" w:cs="Times New Roman"/>
          <w:sz w:val="20"/>
        </w:rPr>
        <w:t>ykonawca nie wskaże żadnego z w</w:t>
      </w:r>
      <w:r w:rsidRPr="00770561">
        <w:rPr>
          <w:rFonts w:ascii="Times New Roman" w:hAnsi="Times New Roman" w:cs="Times New Roman"/>
          <w:sz w:val="20"/>
        </w:rPr>
        <w:t>w</w:t>
      </w:r>
      <w:r>
        <w:rPr>
          <w:rFonts w:ascii="Times New Roman" w:hAnsi="Times New Roman" w:cs="Times New Roman"/>
          <w:sz w:val="20"/>
        </w:rPr>
        <w:t>.</w:t>
      </w:r>
      <w:r w:rsidRPr="00770561">
        <w:rPr>
          <w:rFonts w:ascii="Times New Roman" w:hAnsi="Times New Roman" w:cs="Times New Roman"/>
          <w:sz w:val="20"/>
        </w:rPr>
        <w:t xml:space="preserve"> terminów zostanie przyjęty termin gwar</w:t>
      </w:r>
      <w:r>
        <w:rPr>
          <w:rFonts w:ascii="Times New Roman" w:hAnsi="Times New Roman" w:cs="Times New Roman"/>
          <w:sz w:val="20"/>
        </w:rPr>
        <w:t xml:space="preserve">ancji w wymiarze 12 miesięcy, </w:t>
      </w:r>
      <w:r w:rsidRPr="00770561">
        <w:rPr>
          <w:rFonts w:ascii="Times New Roman" w:hAnsi="Times New Roman" w:cs="Times New Roman"/>
          <w:sz w:val="20"/>
        </w:rPr>
        <w:t>Zamawiający przyzna Wykonawcy 0 pkt w tym kryterium.</w:t>
      </w:r>
    </w:p>
    <w:p w:rsidR="001177DA" w:rsidRPr="001862E1" w:rsidRDefault="00A456E2" w:rsidP="001862E1">
      <w:pPr>
        <w:pStyle w:val="Akapitzlist"/>
        <w:numPr>
          <w:ilvl w:val="0"/>
          <w:numId w:val="44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62E1">
        <w:rPr>
          <w:rFonts w:ascii="Times New Roman" w:hAnsi="Times New Roman"/>
          <w:sz w:val="24"/>
          <w:szCs w:val="24"/>
        </w:rPr>
        <w:t>Czas trwania umowy od 01.09.2021r. do dnia 31.08.2024r.</w:t>
      </w:r>
    </w:p>
    <w:p w:rsidR="001177DA" w:rsidRPr="001862E1" w:rsidRDefault="001177DA" w:rsidP="001862E1">
      <w:pPr>
        <w:pStyle w:val="Akapitzlist"/>
        <w:numPr>
          <w:ilvl w:val="0"/>
          <w:numId w:val="4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62E1">
        <w:rPr>
          <w:rFonts w:ascii="Times New Roman" w:hAnsi="Times New Roman"/>
          <w:sz w:val="24"/>
          <w:szCs w:val="24"/>
        </w:rPr>
        <w:t xml:space="preserve">Oświadczamy, że akceptujemy </w:t>
      </w:r>
      <w:r w:rsidR="001862E1" w:rsidRPr="001862E1">
        <w:rPr>
          <w:rFonts w:ascii="Times New Roman" w:hAnsi="Times New Roman"/>
          <w:sz w:val="24"/>
          <w:szCs w:val="24"/>
        </w:rPr>
        <w:t xml:space="preserve">postanowienia zawarte w IWZ oraz projekcie umowy </w:t>
      </w:r>
      <w:r w:rsidRPr="001862E1">
        <w:rPr>
          <w:rFonts w:ascii="Times New Roman" w:hAnsi="Times New Roman"/>
          <w:sz w:val="24"/>
          <w:szCs w:val="24"/>
        </w:rPr>
        <w:t>i zobowiązujemy się w przypadku wyboru naszej of</w:t>
      </w:r>
      <w:r w:rsidR="0022733B" w:rsidRPr="001862E1">
        <w:rPr>
          <w:rFonts w:ascii="Times New Roman" w:hAnsi="Times New Roman"/>
          <w:sz w:val="24"/>
          <w:szCs w:val="24"/>
        </w:rPr>
        <w:t xml:space="preserve">erty  do podpisania umowy. </w:t>
      </w:r>
    </w:p>
    <w:p w:rsidR="001177DA" w:rsidRDefault="001177DA" w:rsidP="00931007">
      <w:pPr>
        <w:numPr>
          <w:ilvl w:val="0"/>
          <w:numId w:val="4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77DA">
        <w:rPr>
          <w:rFonts w:ascii="Times New Roman" w:hAnsi="Times New Roman"/>
          <w:sz w:val="24"/>
          <w:szCs w:val="24"/>
        </w:rPr>
        <w:t>Oświadczamy, że wycena przedmiotu umowy uwzględnia wszystkie uwarunkowania oraz czynniki związane z realizacją zamówienia i obejmuje cały zakres rzeczowy zamówienia - jest kompletna.</w:t>
      </w:r>
    </w:p>
    <w:p w:rsidR="00A4577D" w:rsidRPr="001177DA" w:rsidRDefault="00A4577D" w:rsidP="00931007">
      <w:pPr>
        <w:numPr>
          <w:ilvl w:val="0"/>
          <w:numId w:val="4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77DA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eastAsia="pl-PL"/>
        </w:rPr>
        <w:t>Oświadczam(y), że:  nie powierzam(y)/ powierzam(y)</w:t>
      </w:r>
      <w:r w:rsidRPr="00117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podwykonawcom wykonanie następującej części (zakresu) oferowanego zamówienia:</w:t>
      </w:r>
    </w:p>
    <w:p w:rsidR="00A4577D" w:rsidRPr="001177DA" w:rsidRDefault="001177DA" w:rsidP="00A4577D">
      <w:pPr>
        <w:widowControl w:val="0"/>
        <w:suppressAutoHyphens/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577D" w:rsidRPr="001177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A4577D" w:rsidRPr="001177DA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A4577D" w:rsidRDefault="001177DA" w:rsidP="00A4577D">
      <w:pPr>
        <w:tabs>
          <w:tab w:val="num" w:pos="142"/>
          <w:tab w:val="num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1177DA">
        <w:rPr>
          <w:rFonts w:ascii="Times New Roman" w:hAnsi="Times New Roman" w:cs="Times New Roman"/>
          <w:i/>
          <w:sz w:val="16"/>
          <w:szCs w:val="16"/>
        </w:rPr>
        <w:tab/>
      </w:r>
      <w:r w:rsidR="00A4577D" w:rsidRPr="001177DA">
        <w:rPr>
          <w:rFonts w:ascii="Times New Roman" w:hAnsi="Times New Roman" w:cs="Times New Roman"/>
          <w:i/>
          <w:sz w:val="16"/>
          <w:szCs w:val="16"/>
        </w:rPr>
        <w:t>Niepotrzebne skreślić.</w:t>
      </w:r>
      <w:r w:rsidR="00A4577D" w:rsidRPr="001177DA">
        <w:rPr>
          <w:rFonts w:ascii="Times New Roman" w:hAnsi="Times New Roman" w:cs="Times New Roman"/>
          <w:sz w:val="16"/>
          <w:szCs w:val="16"/>
        </w:rPr>
        <w:t xml:space="preserve"> </w:t>
      </w:r>
      <w:r w:rsidR="00A4577D" w:rsidRPr="001177D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Brak skreślenia i niewypełnienie pola oznaczać będzie, że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W</w:t>
      </w:r>
      <w:r w:rsidR="00A4577D" w:rsidRPr="001177D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ykonawca nie powierzy podwykonawcom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</w:r>
      <w:r w:rsidR="00A4577D" w:rsidRPr="001177D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wykonania zakresu oferowanego zamówienia.</w:t>
      </w:r>
    </w:p>
    <w:p w:rsidR="0022733B" w:rsidRPr="001177DA" w:rsidRDefault="0022733B" w:rsidP="00A4577D">
      <w:pPr>
        <w:tabs>
          <w:tab w:val="num" w:pos="142"/>
          <w:tab w:val="num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</w:p>
    <w:p w:rsidR="00A4577D" w:rsidRPr="00A4577D" w:rsidRDefault="00A4577D" w:rsidP="00931007">
      <w:pPr>
        <w:numPr>
          <w:ilvl w:val="0"/>
          <w:numId w:val="41"/>
        </w:numPr>
        <w:shd w:val="clear" w:color="auto" w:fill="FFFFFF"/>
        <w:spacing w:before="360"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77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składanej oferty są:</w:t>
      </w:r>
    </w:p>
    <w:p w:rsidR="00A4577D" w:rsidRPr="00A4577D" w:rsidRDefault="00A4577D" w:rsidP="00A4577D">
      <w:pPr>
        <w:numPr>
          <w:ilvl w:val="0"/>
          <w:numId w:val="4"/>
        </w:numPr>
        <w:shd w:val="clear" w:color="auto" w:fill="FFFFFF"/>
        <w:tabs>
          <w:tab w:val="left" w:leader="dot" w:pos="4507"/>
        </w:tabs>
        <w:spacing w:after="0" w:line="410" w:lineRule="exact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A4577D" w:rsidRPr="00A4577D" w:rsidRDefault="00A4577D" w:rsidP="00A4577D">
      <w:pPr>
        <w:numPr>
          <w:ilvl w:val="0"/>
          <w:numId w:val="4"/>
        </w:numPr>
        <w:shd w:val="clear" w:color="auto" w:fill="FFFFFF"/>
        <w:tabs>
          <w:tab w:val="left" w:leader="dot" w:pos="4507"/>
        </w:tabs>
        <w:spacing w:after="0" w:line="410" w:lineRule="exact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A4577D" w:rsidRPr="002326A1" w:rsidRDefault="00A4577D" w:rsidP="002326A1">
      <w:pPr>
        <w:numPr>
          <w:ilvl w:val="0"/>
          <w:numId w:val="4"/>
        </w:numPr>
        <w:shd w:val="clear" w:color="auto" w:fill="FFFFFF"/>
        <w:tabs>
          <w:tab w:val="left" w:leader="dot" w:pos="4507"/>
        </w:tabs>
        <w:spacing w:after="0" w:line="410" w:lineRule="exact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7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A4577D" w:rsidRPr="00BE03BE" w:rsidRDefault="00A4577D" w:rsidP="00BE03B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77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zawiera: ............... stron.</w:t>
      </w:r>
    </w:p>
    <w:p w:rsidR="00A4577D" w:rsidRPr="00A4577D" w:rsidRDefault="00A4577D" w:rsidP="00A4577D">
      <w:pPr>
        <w:spacing w:after="120" w:line="240" w:lineRule="auto"/>
        <w:ind w:left="95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24"/>
        <w:gridCol w:w="2360"/>
        <w:gridCol w:w="4293"/>
      </w:tblGrid>
      <w:tr w:rsidR="00A4577D" w:rsidRPr="00A4577D" w:rsidTr="00A4577D">
        <w:tc>
          <w:tcPr>
            <w:tcW w:w="2440" w:type="dxa"/>
          </w:tcPr>
          <w:p w:rsidR="00A4577D" w:rsidRPr="00A4577D" w:rsidRDefault="00A4577D" w:rsidP="00A4577D">
            <w:pPr>
              <w:jc w:val="center"/>
              <w:rPr>
                <w:sz w:val="16"/>
                <w:szCs w:val="16"/>
              </w:rPr>
            </w:pPr>
            <w:r w:rsidRPr="00A4577D">
              <w:rPr>
                <w:sz w:val="16"/>
                <w:szCs w:val="16"/>
              </w:rPr>
              <w:t>............................................</w:t>
            </w:r>
          </w:p>
        </w:tc>
        <w:tc>
          <w:tcPr>
            <w:tcW w:w="2432" w:type="dxa"/>
          </w:tcPr>
          <w:p w:rsidR="00A4577D" w:rsidRPr="00A4577D" w:rsidRDefault="00A4577D" w:rsidP="00A457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6" w:type="dxa"/>
          </w:tcPr>
          <w:p w:rsidR="00A4577D" w:rsidRPr="00A4577D" w:rsidRDefault="00A4577D" w:rsidP="00A4577D">
            <w:pPr>
              <w:jc w:val="center"/>
              <w:rPr>
                <w:sz w:val="16"/>
                <w:szCs w:val="16"/>
              </w:rPr>
            </w:pPr>
            <w:r w:rsidRPr="00A4577D">
              <w:rPr>
                <w:sz w:val="16"/>
                <w:szCs w:val="16"/>
              </w:rPr>
              <w:t>............................................................................................</w:t>
            </w:r>
          </w:p>
        </w:tc>
      </w:tr>
      <w:tr w:rsidR="00A4577D" w:rsidRPr="00A4577D" w:rsidTr="00A4577D">
        <w:tc>
          <w:tcPr>
            <w:tcW w:w="2440" w:type="dxa"/>
            <w:vAlign w:val="center"/>
          </w:tcPr>
          <w:p w:rsidR="00A4577D" w:rsidRPr="00A4577D" w:rsidRDefault="00A4577D" w:rsidP="00A4577D">
            <w:pPr>
              <w:jc w:val="center"/>
              <w:rPr>
                <w:b/>
                <w:sz w:val="16"/>
                <w:szCs w:val="16"/>
              </w:rPr>
            </w:pPr>
            <w:r w:rsidRPr="00A4577D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2432" w:type="dxa"/>
          </w:tcPr>
          <w:p w:rsidR="00A4577D" w:rsidRPr="00A4577D" w:rsidRDefault="00A4577D" w:rsidP="00A457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6" w:type="dxa"/>
            <w:vAlign w:val="center"/>
          </w:tcPr>
          <w:p w:rsidR="00A4577D" w:rsidRPr="00A4577D" w:rsidRDefault="00A4577D" w:rsidP="00A4577D">
            <w:pPr>
              <w:jc w:val="center"/>
              <w:rPr>
                <w:b/>
                <w:sz w:val="16"/>
                <w:szCs w:val="16"/>
              </w:rPr>
            </w:pPr>
            <w:r w:rsidRPr="00A4577D">
              <w:rPr>
                <w:b/>
                <w:sz w:val="16"/>
                <w:szCs w:val="16"/>
              </w:rPr>
              <w:t>czytelny podpis lub podpis z pieczątką imienną osoby/osób upoważnionej/upoważnionych do reprezentowania Wykonawcy</w:t>
            </w:r>
          </w:p>
        </w:tc>
      </w:tr>
    </w:tbl>
    <w:p w:rsidR="00E55CC7" w:rsidRDefault="00E55CC7" w:rsidP="002326A1"/>
    <w:sectPr w:rsidR="00E55CC7" w:rsidSect="00B27ECF">
      <w:pgSz w:w="11906" w:h="16838"/>
      <w:pgMar w:top="1134" w:right="1133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B1E" w:rsidRDefault="00210B1E" w:rsidP="000336A8">
      <w:pPr>
        <w:spacing w:after="0" w:line="240" w:lineRule="auto"/>
      </w:pPr>
      <w:r>
        <w:separator/>
      </w:r>
    </w:p>
  </w:endnote>
  <w:endnote w:type="continuationSeparator" w:id="0">
    <w:p w:rsidR="00210B1E" w:rsidRDefault="00210B1E" w:rsidP="0003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B1E" w:rsidRDefault="00210B1E" w:rsidP="000336A8">
      <w:pPr>
        <w:spacing w:after="0" w:line="240" w:lineRule="auto"/>
      </w:pPr>
      <w:r>
        <w:separator/>
      </w:r>
    </w:p>
  </w:footnote>
  <w:footnote w:type="continuationSeparator" w:id="0">
    <w:p w:rsidR="00210B1E" w:rsidRDefault="00210B1E" w:rsidP="00033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493"/>
    <w:multiLevelType w:val="hybridMultilevel"/>
    <w:tmpl w:val="64580CDA"/>
    <w:lvl w:ilvl="0" w:tplc="3274E5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0FC785C"/>
    <w:multiLevelType w:val="hybridMultilevel"/>
    <w:tmpl w:val="64580CDA"/>
    <w:lvl w:ilvl="0" w:tplc="3274E5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1F24F0A"/>
    <w:multiLevelType w:val="hybridMultilevel"/>
    <w:tmpl w:val="0A3C15DA"/>
    <w:lvl w:ilvl="0" w:tplc="E7F2E2B2">
      <w:start w:val="1"/>
      <w:numFmt w:val="bullet"/>
      <w:lvlText w:val="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B2FE2"/>
    <w:multiLevelType w:val="hybridMultilevel"/>
    <w:tmpl w:val="3564A8CA"/>
    <w:lvl w:ilvl="0" w:tplc="04150011">
      <w:start w:val="1"/>
      <w:numFmt w:val="decimal"/>
      <w:lvlText w:val="%1)"/>
      <w:lvlJc w:val="left"/>
      <w:pPr>
        <w:ind w:left="950" w:hanging="360"/>
      </w:pPr>
    </w:lvl>
    <w:lvl w:ilvl="1" w:tplc="04150019" w:tentative="1">
      <w:start w:val="1"/>
      <w:numFmt w:val="lowerLetter"/>
      <w:lvlText w:val="%2."/>
      <w:lvlJc w:val="left"/>
      <w:pPr>
        <w:ind w:left="1670" w:hanging="360"/>
      </w:pPr>
    </w:lvl>
    <w:lvl w:ilvl="2" w:tplc="0415001B" w:tentative="1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4" w15:restartNumberingAfterBreak="0">
    <w:nsid w:val="03EC22FE"/>
    <w:multiLevelType w:val="hybridMultilevel"/>
    <w:tmpl w:val="10D6344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B44409"/>
    <w:multiLevelType w:val="hybridMultilevel"/>
    <w:tmpl w:val="255EFA8C"/>
    <w:lvl w:ilvl="0" w:tplc="D3A8544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12B4DBD2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</w:rPr>
    </w:lvl>
    <w:lvl w:ilvl="2" w:tplc="70B07E70">
      <w:start w:val="1"/>
      <w:numFmt w:val="decimal"/>
      <w:lvlText w:val="%3)"/>
      <w:lvlJc w:val="left"/>
      <w:pPr>
        <w:ind w:left="748" w:hanging="180"/>
      </w:pPr>
      <w:rPr>
        <w:rFonts w:hint="default"/>
        <w:b w:val="0"/>
        <w:i w:val="0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71839"/>
    <w:multiLevelType w:val="multilevel"/>
    <w:tmpl w:val="DAA0E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240B19"/>
    <w:multiLevelType w:val="hybridMultilevel"/>
    <w:tmpl w:val="461C0D64"/>
    <w:lvl w:ilvl="0" w:tplc="0415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324C2"/>
    <w:multiLevelType w:val="hybridMultilevel"/>
    <w:tmpl w:val="ED6285CC"/>
    <w:lvl w:ilvl="0" w:tplc="977A93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BC2AB8"/>
    <w:multiLevelType w:val="hybridMultilevel"/>
    <w:tmpl w:val="64580CDA"/>
    <w:lvl w:ilvl="0" w:tplc="3274E5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CBA2FA5"/>
    <w:multiLevelType w:val="hybridMultilevel"/>
    <w:tmpl w:val="2B62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D0A7F"/>
    <w:multiLevelType w:val="hybridMultilevel"/>
    <w:tmpl w:val="64580CDA"/>
    <w:lvl w:ilvl="0" w:tplc="3274E5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D043272"/>
    <w:multiLevelType w:val="hybridMultilevel"/>
    <w:tmpl w:val="E5D6D10E"/>
    <w:lvl w:ilvl="0" w:tplc="A80E8BB0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2D3D371C"/>
    <w:multiLevelType w:val="hybridMultilevel"/>
    <w:tmpl w:val="64580CDA"/>
    <w:lvl w:ilvl="0" w:tplc="3274E5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DD62965"/>
    <w:multiLevelType w:val="hybridMultilevel"/>
    <w:tmpl w:val="1B945FDC"/>
    <w:lvl w:ilvl="0" w:tplc="EA208E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4028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03F2B00"/>
    <w:multiLevelType w:val="hybridMultilevel"/>
    <w:tmpl w:val="973664AA"/>
    <w:lvl w:ilvl="0" w:tplc="A80E8BB0">
      <w:start w:val="1"/>
      <w:numFmt w:val="bullet"/>
      <w:lvlText w:val="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51868"/>
    <w:multiLevelType w:val="singleLevel"/>
    <w:tmpl w:val="2222C6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 w15:restartNumberingAfterBreak="0">
    <w:nsid w:val="359B4BCF"/>
    <w:multiLevelType w:val="hybridMultilevel"/>
    <w:tmpl w:val="10D6344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095E7D"/>
    <w:multiLevelType w:val="multilevel"/>
    <w:tmpl w:val="DAA0E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A64BAC"/>
    <w:multiLevelType w:val="hybridMultilevel"/>
    <w:tmpl w:val="E1E246CC"/>
    <w:lvl w:ilvl="0" w:tplc="3274E5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A4F290D"/>
    <w:multiLevelType w:val="hybridMultilevel"/>
    <w:tmpl w:val="A5FAE522"/>
    <w:lvl w:ilvl="0" w:tplc="C92E8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C4B3A34"/>
    <w:multiLevelType w:val="hybridMultilevel"/>
    <w:tmpl w:val="64580CDA"/>
    <w:lvl w:ilvl="0" w:tplc="3274E5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05677A7"/>
    <w:multiLevelType w:val="hybridMultilevel"/>
    <w:tmpl w:val="64580CDA"/>
    <w:lvl w:ilvl="0" w:tplc="3274E5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1D422D4"/>
    <w:multiLevelType w:val="hybridMultilevel"/>
    <w:tmpl w:val="64580CDA"/>
    <w:lvl w:ilvl="0" w:tplc="3274E5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2AC0D3D"/>
    <w:multiLevelType w:val="multilevel"/>
    <w:tmpl w:val="6C88371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hint="default"/>
      </w:r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4262742"/>
    <w:multiLevelType w:val="hybridMultilevel"/>
    <w:tmpl w:val="18A6DDC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14011"/>
    <w:multiLevelType w:val="hybridMultilevel"/>
    <w:tmpl w:val="181C6F3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D0E2C92"/>
    <w:multiLevelType w:val="hybridMultilevel"/>
    <w:tmpl w:val="516298C4"/>
    <w:lvl w:ilvl="0" w:tplc="D6727D82">
      <w:start w:val="1"/>
      <w:numFmt w:val="bullet"/>
      <w:lvlText w:val="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1" w:tplc="548A9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5E29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B104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DE5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088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B0B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848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145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A17E1"/>
    <w:multiLevelType w:val="hybridMultilevel"/>
    <w:tmpl w:val="48F2FD9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373EB"/>
    <w:multiLevelType w:val="hybridMultilevel"/>
    <w:tmpl w:val="9FC86840"/>
    <w:lvl w:ilvl="0" w:tplc="048AA4E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4C0F2A"/>
    <w:multiLevelType w:val="hybridMultilevel"/>
    <w:tmpl w:val="64580CDA"/>
    <w:lvl w:ilvl="0" w:tplc="3274E5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776566E"/>
    <w:multiLevelType w:val="hybridMultilevel"/>
    <w:tmpl w:val="64580CDA"/>
    <w:lvl w:ilvl="0" w:tplc="3274E5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7834E2A"/>
    <w:multiLevelType w:val="hybridMultilevel"/>
    <w:tmpl w:val="64580CDA"/>
    <w:lvl w:ilvl="0" w:tplc="3274E5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7D93A0F"/>
    <w:multiLevelType w:val="hybridMultilevel"/>
    <w:tmpl w:val="25E8A40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51AB4"/>
    <w:multiLevelType w:val="hybridMultilevel"/>
    <w:tmpl w:val="64580CDA"/>
    <w:lvl w:ilvl="0" w:tplc="3274E5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6656014"/>
    <w:multiLevelType w:val="hybridMultilevel"/>
    <w:tmpl w:val="E1E246CC"/>
    <w:lvl w:ilvl="0" w:tplc="3274E5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7A4750F5"/>
    <w:multiLevelType w:val="hybridMultilevel"/>
    <w:tmpl w:val="64580CDA"/>
    <w:lvl w:ilvl="0" w:tplc="3274E5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BA06F67"/>
    <w:multiLevelType w:val="hybridMultilevel"/>
    <w:tmpl w:val="9BB2A09C"/>
    <w:lvl w:ilvl="0" w:tplc="4A3E8AC2">
      <w:start w:val="1"/>
      <w:numFmt w:val="decimal"/>
      <w:lvlText w:val="%1)"/>
      <w:lvlJc w:val="left"/>
      <w:pPr>
        <w:ind w:left="644" w:hanging="360"/>
      </w:pPr>
      <w:rPr>
        <w:rFonts w:ascii="Thorndale" w:hAnsi="Thorndale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0"/>
  </w:num>
  <w:num w:numId="3">
    <w:abstractNumId w:val="26"/>
  </w:num>
  <w:num w:numId="4">
    <w:abstractNumId w:val="3"/>
  </w:num>
  <w:num w:numId="5">
    <w:abstractNumId w:val="10"/>
  </w:num>
  <w:num w:numId="6">
    <w:abstractNumId w:val="28"/>
  </w:num>
  <w:num w:numId="7">
    <w:abstractNumId w:val="17"/>
  </w:num>
  <w:num w:numId="8">
    <w:abstractNumId w:val="15"/>
  </w:num>
  <w:num w:numId="9">
    <w:abstractNumId w:val="2"/>
  </w:num>
  <w:num w:numId="10">
    <w:abstractNumId w:val="39"/>
  </w:num>
  <w:num w:numId="11">
    <w:abstractNumId w:val="37"/>
  </w:num>
  <w:num w:numId="12">
    <w:abstractNumId w:val="11"/>
  </w:num>
  <w:num w:numId="13">
    <w:abstractNumId w:val="33"/>
  </w:num>
  <w:num w:numId="14">
    <w:abstractNumId w:val="1"/>
  </w:num>
  <w:num w:numId="15">
    <w:abstractNumId w:val="23"/>
  </w:num>
  <w:num w:numId="16">
    <w:abstractNumId w:val="6"/>
  </w:num>
  <w:num w:numId="17">
    <w:abstractNumId w:val="19"/>
  </w:num>
  <w:num w:numId="18">
    <w:abstractNumId w:val="4"/>
  </w:num>
  <w:num w:numId="19">
    <w:abstractNumId w:val="18"/>
  </w:num>
  <w:num w:numId="20">
    <w:abstractNumId w:val="40"/>
  </w:num>
  <w:num w:numId="21">
    <w:abstractNumId w:val="29"/>
    <w:lvlOverride w:ilvl="0">
      <w:startOverride w:val="1"/>
    </w:lvlOverride>
  </w:num>
  <w:num w:numId="22">
    <w:abstractNumId w:val="25"/>
    <w:lvlOverride w:ilvl="0">
      <w:startOverride w:val="1"/>
    </w:lvlOverride>
  </w:num>
  <w:num w:numId="23">
    <w:abstractNumId w:val="29"/>
  </w:num>
  <w:num w:numId="24">
    <w:abstractNumId w:val="25"/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2"/>
  </w:num>
  <w:num w:numId="29">
    <w:abstractNumId w:val="9"/>
  </w:num>
  <w:num w:numId="30">
    <w:abstractNumId w:val="0"/>
  </w:num>
  <w:num w:numId="31">
    <w:abstractNumId w:val="24"/>
  </w:num>
  <w:num w:numId="32">
    <w:abstractNumId w:val="34"/>
  </w:num>
  <w:num w:numId="33">
    <w:abstractNumId w:val="7"/>
  </w:num>
  <w:num w:numId="34">
    <w:abstractNumId w:val="35"/>
  </w:num>
  <w:num w:numId="35">
    <w:abstractNumId w:val="38"/>
  </w:num>
  <w:num w:numId="36">
    <w:abstractNumId w:val="14"/>
  </w:num>
  <w:num w:numId="37">
    <w:abstractNumId w:val="16"/>
  </w:num>
  <w:num w:numId="38">
    <w:abstractNumId w:val="13"/>
  </w:num>
  <w:num w:numId="39">
    <w:abstractNumId w:val="8"/>
  </w:num>
  <w:num w:numId="40">
    <w:abstractNumId w:val="20"/>
  </w:num>
  <w:num w:numId="41">
    <w:abstractNumId w:val="27"/>
  </w:num>
  <w:num w:numId="42">
    <w:abstractNumId w:val="31"/>
  </w:num>
  <w:num w:numId="43">
    <w:abstractNumId w:val="3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A8"/>
    <w:rsid w:val="000336A8"/>
    <w:rsid w:val="00111B63"/>
    <w:rsid w:val="00112463"/>
    <w:rsid w:val="001177DA"/>
    <w:rsid w:val="00120F70"/>
    <w:rsid w:val="00122906"/>
    <w:rsid w:val="001360E7"/>
    <w:rsid w:val="001541FA"/>
    <w:rsid w:val="00155DC0"/>
    <w:rsid w:val="001766D7"/>
    <w:rsid w:val="001862E1"/>
    <w:rsid w:val="001D3CEE"/>
    <w:rsid w:val="00210B1E"/>
    <w:rsid w:val="0022733B"/>
    <w:rsid w:val="002326A1"/>
    <w:rsid w:val="00260AB6"/>
    <w:rsid w:val="002B2751"/>
    <w:rsid w:val="002D4D29"/>
    <w:rsid w:val="002F6736"/>
    <w:rsid w:val="003058DD"/>
    <w:rsid w:val="00351481"/>
    <w:rsid w:val="003963E7"/>
    <w:rsid w:val="003A1F7C"/>
    <w:rsid w:val="003A4B6A"/>
    <w:rsid w:val="003D2909"/>
    <w:rsid w:val="003E5BBC"/>
    <w:rsid w:val="003E5F24"/>
    <w:rsid w:val="003F476B"/>
    <w:rsid w:val="00431937"/>
    <w:rsid w:val="00457CA6"/>
    <w:rsid w:val="00461205"/>
    <w:rsid w:val="004B1B88"/>
    <w:rsid w:val="004B474D"/>
    <w:rsid w:val="005340B7"/>
    <w:rsid w:val="00546512"/>
    <w:rsid w:val="00601247"/>
    <w:rsid w:val="00614A46"/>
    <w:rsid w:val="006203B4"/>
    <w:rsid w:val="00627578"/>
    <w:rsid w:val="006473E5"/>
    <w:rsid w:val="006562C6"/>
    <w:rsid w:val="006616C8"/>
    <w:rsid w:val="00701D82"/>
    <w:rsid w:val="00722E7F"/>
    <w:rsid w:val="0074470C"/>
    <w:rsid w:val="00752549"/>
    <w:rsid w:val="00770561"/>
    <w:rsid w:val="00787789"/>
    <w:rsid w:val="007A0E05"/>
    <w:rsid w:val="007B12F0"/>
    <w:rsid w:val="0085748A"/>
    <w:rsid w:val="008663D6"/>
    <w:rsid w:val="00917FC1"/>
    <w:rsid w:val="00931007"/>
    <w:rsid w:val="00936462"/>
    <w:rsid w:val="00941C6A"/>
    <w:rsid w:val="009763D5"/>
    <w:rsid w:val="009E1A34"/>
    <w:rsid w:val="00A3082F"/>
    <w:rsid w:val="00A404AD"/>
    <w:rsid w:val="00A456E2"/>
    <w:rsid w:val="00A4577D"/>
    <w:rsid w:val="00A527CA"/>
    <w:rsid w:val="00A711A2"/>
    <w:rsid w:val="00A91697"/>
    <w:rsid w:val="00A93AD6"/>
    <w:rsid w:val="00AA4645"/>
    <w:rsid w:val="00B06F80"/>
    <w:rsid w:val="00B1240A"/>
    <w:rsid w:val="00B167B5"/>
    <w:rsid w:val="00B27ECF"/>
    <w:rsid w:val="00B90D32"/>
    <w:rsid w:val="00BB4146"/>
    <w:rsid w:val="00BE03BE"/>
    <w:rsid w:val="00C0066F"/>
    <w:rsid w:val="00C05638"/>
    <w:rsid w:val="00C37EDB"/>
    <w:rsid w:val="00C5380A"/>
    <w:rsid w:val="00C62728"/>
    <w:rsid w:val="00C91512"/>
    <w:rsid w:val="00CB471C"/>
    <w:rsid w:val="00CB7E3C"/>
    <w:rsid w:val="00CD7924"/>
    <w:rsid w:val="00CE54E9"/>
    <w:rsid w:val="00CF2DB3"/>
    <w:rsid w:val="00CF4B2D"/>
    <w:rsid w:val="00CF688A"/>
    <w:rsid w:val="00D14DDC"/>
    <w:rsid w:val="00D1740A"/>
    <w:rsid w:val="00D669DB"/>
    <w:rsid w:val="00DB128C"/>
    <w:rsid w:val="00DC269E"/>
    <w:rsid w:val="00E202DC"/>
    <w:rsid w:val="00E4523A"/>
    <w:rsid w:val="00E46558"/>
    <w:rsid w:val="00E55CC7"/>
    <w:rsid w:val="00E5739E"/>
    <w:rsid w:val="00E76718"/>
    <w:rsid w:val="00E81EBF"/>
    <w:rsid w:val="00E903DA"/>
    <w:rsid w:val="00E94F18"/>
    <w:rsid w:val="00E955DC"/>
    <w:rsid w:val="00EE3F4A"/>
    <w:rsid w:val="00EE6A1D"/>
    <w:rsid w:val="00F963B6"/>
    <w:rsid w:val="00FC6E64"/>
    <w:rsid w:val="00FD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C8A1"/>
  <w15:docId w15:val="{758B013B-4978-4FAB-BEA2-E9F1A326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33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033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3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6A8"/>
  </w:style>
  <w:style w:type="paragraph" w:styleId="Stopka">
    <w:name w:val="footer"/>
    <w:basedOn w:val="Normalny"/>
    <w:link w:val="StopkaZnak"/>
    <w:uiPriority w:val="99"/>
    <w:semiHidden/>
    <w:unhideWhenUsed/>
    <w:rsid w:val="0003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6A8"/>
  </w:style>
  <w:style w:type="character" w:customStyle="1" w:styleId="CharStyle47">
    <w:name w:val="Char Style 47"/>
    <w:basedOn w:val="Domylnaczcionkaakapitu"/>
    <w:link w:val="Style46"/>
    <w:rsid w:val="00E4523A"/>
    <w:rPr>
      <w:i/>
      <w:iCs/>
      <w:shd w:val="clear" w:color="auto" w:fill="FFFFFF"/>
    </w:rPr>
  </w:style>
  <w:style w:type="paragraph" w:customStyle="1" w:styleId="Style46">
    <w:name w:val="Style 46"/>
    <w:basedOn w:val="Normalny"/>
    <w:link w:val="CharStyle47"/>
    <w:rsid w:val="00E4523A"/>
    <w:pPr>
      <w:widowControl w:val="0"/>
      <w:shd w:val="clear" w:color="auto" w:fill="FFFFFF"/>
      <w:spacing w:before="140" w:after="140" w:line="274" w:lineRule="exact"/>
      <w:ind w:hanging="440"/>
      <w:jc w:val="both"/>
    </w:pPr>
    <w:rPr>
      <w:i/>
      <w:iCs/>
    </w:rPr>
  </w:style>
  <w:style w:type="character" w:customStyle="1" w:styleId="CharStyle18">
    <w:name w:val="Char Style 18"/>
    <w:basedOn w:val="Domylnaczcionkaakapitu"/>
    <w:link w:val="Style4"/>
    <w:rsid w:val="00E4523A"/>
    <w:rPr>
      <w:shd w:val="clear" w:color="auto" w:fill="FFFFFF"/>
    </w:rPr>
  </w:style>
  <w:style w:type="character" w:customStyle="1" w:styleId="CharStyle50">
    <w:name w:val="Char Style 50"/>
    <w:basedOn w:val="Domylnaczcionkaakapitu"/>
    <w:link w:val="Style49"/>
    <w:rsid w:val="00E4523A"/>
    <w:rPr>
      <w:i/>
      <w:iCs/>
      <w:sz w:val="20"/>
      <w:szCs w:val="20"/>
      <w:shd w:val="clear" w:color="auto" w:fill="FFFFFF"/>
    </w:rPr>
  </w:style>
  <w:style w:type="character" w:customStyle="1" w:styleId="CharStyle51">
    <w:name w:val="Char Style 51"/>
    <w:basedOn w:val="CharStyle50"/>
    <w:rsid w:val="00E452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Style4">
    <w:name w:val="Style 4"/>
    <w:basedOn w:val="Normalny"/>
    <w:link w:val="CharStyle18"/>
    <w:rsid w:val="00E4523A"/>
    <w:pPr>
      <w:widowControl w:val="0"/>
      <w:shd w:val="clear" w:color="auto" w:fill="FFFFFF"/>
      <w:spacing w:before="960" w:after="280" w:line="317" w:lineRule="exact"/>
      <w:ind w:hanging="440"/>
      <w:jc w:val="both"/>
    </w:pPr>
  </w:style>
  <w:style w:type="paragraph" w:customStyle="1" w:styleId="Style49">
    <w:name w:val="Style 49"/>
    <w:basedOn w:val="Normalny"/>
    <w:link w:val="CharStyle50"/>
    <w:rsid w:val="00E4523A"/>
    <w:pPr>
      <w:widowControl w:val="0"/>
      <w:shd w:val="clear" w:color="auto" w:fill="FFFFFF"/>
      <w:spacing w:before="160" w:after="0" w:line="298" w:lineRule="exact"/>
      <w:jc w:val="both"/>
    </w:pPr>
    <w:rPr>
      <w:i/>
      <w:iCs/>
      <w:sz w:val="20"/>
      <w:szCs w:val="20"/>
    </w:rPr>
  </w:style>
  <w:style w:type="paragraph" w:customStyle="1" w:styleId="Default">
    <w:name w:val="Default"/>
    <w:rsid w:val="00701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04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647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73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473E5"/>
    <w:rPr>
      <w:vertAlign w:val="superscript"/>
    </w:rPr>
  </w:style>
  <w:style w:type="character" w:customStyle="1" w:styleId="DeltaViewInsertion">
    <w:name w:val="DeltaView Insertion"/>
    <w:rsid w:val="006473E5"/>
    <w:rPr>
      <w:b/>
      <w:i/>
      <w:spacing w:val="0"/>
    </w:rPr>
  </w:style>
  <w:style w:type="paragraph" w:customStyle="1" w:styleId="Tiret0">
    <w:name w:val="Tiret 0"/>
    <w:basedOn w:val="Normalny"/>
    <w:rsid w:val="006473E5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473E5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6473E5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473E5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473E5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473E5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F5665-ADF6-44DB-9714-876A0122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liebner</dc:creator>
  <cp:lastModifiedBy>Kłonowski Grzegorz</cp:lastModifiedBy>
  <cp:revision>8</cp:revision>
  <cp:lastPrinted>2021-07-13T06:49:00Z</cp:lastPrinted>
  <dcterms:created xsi:type="dcterms:W3CDTF">2021-07-12T11:10:00Z</dcterms:created>
  <dcterms:modified xsi:type="dcterms:W3CDTF">2021-07-13T07:31:00Z</dcterms:modified>
</cp:coreProperties>
</file>